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sz w:val="24"/>
          <w:szCs w:val="24"/>
        </w:rPr>
        <w:t>.……………………………………………..</w:t>
        <w:tab/>
        <w:tab/>
        <w:tab/>
        <w:tab/>
        <w:tab/>
        <w:t>…………………………..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oferenta</w:t>
        <w:tab/>
        <w:tab/>
        <w:tab/>
        <w:tab/>
        <w:tab/>
        <w:tab/>
        <w:t>data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Ośrodek Pomocy Społecznej</w:t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 Wolności 42          </w:t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42-440 Ogrodzieniec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OFERTA do Zapytania nr OPS-ZP.23.6.2023 – SPECJALISTYCZNE USŁUGI OPIEKUŃCZE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Odpowiadając na zapytanie ofertowe dotyczące świadczenia specjalistycznych usług opiekuńczych dla osób z zaburzeniami psychicznymi a w szczególności dla dzieci i młodzieży, składam ofertę następującej treści: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tj.: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 xml:space="preserve">zajęć terapii behawioralnej 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cenę brutto  ……………………… zł za 1 godzinę świadczonych specjalistycznych usług opiekuńczych dla osób z zaburzeniami psychicznymi a w szczególności dla dzieci                            i młodzieży,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…………………………………………………………………………………………………………………………………….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zajęć z neurologopedą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cenę brutto  ……………………… zł za 1 godzinę świadczonych specjalistycznych usług opiekuńczych dla osób z zaburzeniami psychicznymi a w szczególności dla dzieci                                i młodzieży,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wykonawcy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razie wybrania mojej oferty zobowiązuję się do realizacji zamówienia na warunkach określonych w zapytaniu ofertowym, w miejscu i terminie określonym przez zamawiającego.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Ogrodzieniec dn. ……………………………..</w:t>
        <w:tab/>
        <w:tab/>
        <w:tab/>
        <w:t xml:space="preserve">          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Podpis oferenta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c289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b097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28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149</Words>
  <Characters>1154</Characters>
  <CharactersWithSpaces>1387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2023-08-11T12:41:00Z</dcterms:created>
  <dc:creator>Ja</dc:creator>
  <dc:description/>
  <dc:language>pl-PL</dc:language>
  <cp:lastModifiedBy/>
  <cp:lastPrinted>2023-08-11T12:27:00Z</cp:lastPrinted>
  <dcterms:modified xsi:type="dcterms:W3CDTF">2023-08-11T14:44:48Z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